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5712" w14:textId="1FCB4166" w:rsidR="00C515AF" w:rsidRDefault="00C515AF" w:rsidP="00C515AF">
      <w:pPr>
        <w:rPr>
          <w:rFonts w:ascii="TH SarabunPSK" w:hAnsi="TH SarabunPSK" w:cs="TH SarabunPSK"/>
          <w:b/>
          <w:bCs/>
          <w:sz w:val="32"/>
          <w:szCs w:val="32"/>
        </w:rPr>
      </w:pPr>
      <w:r w:rsidRPr="005E6DE4">
        <w:rPr>
          <w:rFonts w:ascii="TH SarabunPSK" w:hAnsi="TH SarabunPSK" w:cs="TH SarabunPSK"/>
          <w:b/>
          <w:bCs/>
          <w:sz w:val="32"/>
          <w:szCs w:val="32"/>
        </w:rPr>
        <w:t>Approximated Expenses</w:t>
      </w:r>
    </w:p>
    <w:tbl>
      <w:tblPr>
        <w:tblStyle w:val="TableGrid"/>
        <w:tblW w:w="9391" w:type="dxa"/>
        <w:tblInd w:w="-5" w:type="dxa"/>
        <w:tblLook w:val="04A0" w:firstRow="1" w:lastRow="0" w:firstColumn="1" w:lastColumn="0" w:noHBand="0" w:noVBand="1"/>
      </w:tblPr>
      <w:tblGrid>
        <w:gridCol w:w="6120"/>
        <w:gridCol w:w="1679"/>
        <w:gridCol w:w="1592"/>
      </w:tblGrid>
      <w:tr w:rsidR="00C515AF" w:rsidRPr="00CC79BA" w14:paraId="08D2ACC6" w14:textId="4A789948" w:rsidTr="00517B9D">
        <w:tc>
          <w:tcPr>
            <w:tcW w:w="6120" w:type="dxa"/>
            <w:vMerge w:val="restart"/>
            <w:vAlign w:val="center"/>
          </w:tcPr>
          <w:p w14:paraId="72D43AB5" w14:textId="77777777" w:rsidR="00C515AF" w:rsidRPr="00CC79BA" w:rsidRDefault="00C515AF" w:rsidP="008948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3271" w:type="dxa"/>
            <w:gridSpan w:val="2"/>
          </w:tcPr>
          <w:p w14:paraId="0F9D34CD" w14:textId="6F3040D0" w:rsidR="00C515AF" w:rsidRPr="00CC79BA" w:rsidRDefault="00C515AF" w:rsidP="008948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Amount(baht)</w:t>
            </w:r>
          </w:p>
        </w:tc>
      </w:tr>
      <w:tr w:rsidR="00C515AF" w14:paraId="662B1529" w14:textId="77777777" w:rsidTr="00517B9D">
        <w:tc>
          <w:tcPr>
            <w:tcW w:w="6120" w:type="dxa"/>
            <w:vMerge/>
          </w:tcPr>
          <w:p w14:paraId="235B7DB1" w14:textId="77777777" w:rsidR="00C515AF" w:rsidRPr="00CC79BA" w:rsidRDefault="00C515AF" w:rsidP="00C515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07F1BC1B" w14:textId="13613D3F" w:rsidR="00C515AF" w:rsidRPr="00C515AF" w:rsidRDefault="00C515AF" w:rsidP="00C515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15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Approximat</w:t>
            </w:r>
            <w:r w:rsidRPr="00C515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</w:t>
            </w:r>
          </w:p>
        </w:tc>
        <w:tc>
          <w:tcPr>
            <w:tcW w:w="1592" w:type="dxa"/>
          </w:tcPr>
          <w:p w14:paraId="5FCA1240" w14:textId="649C687B" w:rsidR="00C515AF" w:rsidRPr="00C515AF" w:rsidRDefault="00C515AF" w:rsidP="00C515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15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Actual</w:t>
            </w:r>
          </w:p>
        </w:tc>
      </w:tr>
      <w:tr w:rsidR="00C515AF" w14:paraId="5E9A3B3D" w14:textId="1CFF678E" w:rsidTr="00517B9D">
        <w:tc>
          <w:tcPr>
            <w:tcW w:w="6120" w:type="dxa"/>
          </w:tcPr>
          <w:p w14:paraId="153AE693" w14:textId="0BAA4B83" w:rsidR="00C515AF" w:rsidRPr="00517B9D" w:rsidRDefault="00C515AF" w:rsidP="00517B9D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517B9D">
              <w:rPr>
                <w:rFonts w:ascii="TH SarabunPSK" w:hAnsi="TH SarabunPSK" w:cs="TH SarabunPSK"/>
                <w:sz w:val="32"/>
                <w:szCs w:val="32"/>
              </w:rPr>
              <w:t xml:space="preserve">Round trip Air-Ticket </w:t>
            </w:r>
            <w:r w:rsidRPr="00517B9D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79" w:type="dxa"/>
          </w:tcPr>
          <w:p w14:paraId="0FAC4330" w14:textId="77777777" w:rsidR="00C515AF" w:rsidRDefault="00C515AF" w:rsidP="00C515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14:paraId="0D346637" w14:textId="77777777" w:rsidR="00C515AF" w:rsidRDefault="00C515AF" w:rsidP="00C515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5AF" w14:paraId="6A2E6558" w14:textId="2E42053A" w:rsidTr="00517B9D">
        <w:tc>
          <w:tcPr>
            <w:tcW w:w="6120" w:type="dxa"/>
          </w:tcPr>
          <w:p w14:paraId="6B117FC4" w14:textId="31FF000C" w:rsidR="00C515AF" w:rsidRDefault="00517B9D" w:rsidP="00517B9D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Per Diem</w:t>
            </w:r>
            <w:r w:rsidR="003242BC">
              <w:rPr>
                <w:rFonts w:ascii="TH SarabunPSK" w:hAnsi="TH SarabunPSK" w:cs="TH SarabunPSK"/>
                <w:sz w:val="32"/>
                <w:szCs w:val="32"/>
              </w:rPr>
              <w:t xml:space="preserve"> &amp; </w:t>
            </w:r>
            <w:r w:rsidR="003242BC">
              <w:rPr>
                <w:rFonts w:ascii="TH SarabunPSK" w:hAnsi="TH SarabunPSK" w:cs="TH SarabunPSK"/>
                <w:sz w:val="32"/>
                <w:szCs w:val="32"/>
              </w:rPr>
              <w:t>Accommodation</w:t>
            </w:r>
          </w:p>
          <w:p w14:paraId="5DDF72D8" w14:textId="12811457" w:rsidR="00EC6726" w:rsidRDefault="00EC6726" w:rsidP="00EC6726">
            <w:pPr>
              <w:pStyle w:val="ListParagraph"/>
              <w:ind w:left="43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</w:t>
            </w:r>
            <w:r w:rsidR="003242BC">
              <w:rPr>
                <w:rFonts w:ascii="TH SarabunPSK" w:hAnsi="TH SarabunPSK" w:cs="TH SarabunPSK"/>
                <w:sz w:val="32"/>
                <w:szCs w:val="32"/>
              </w:rPr>
              <w:t>00 USD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="003242B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days)</w:t>
            </w:r>
          </w:p>
        </w:tc>
        <w:tc>
          <w:tcPr>
            <w:tcW w:w="1679" w:type="dxa"/>
          </w:tcPr>
          <w:p w14:paraId="6045A095" w14:textId="77777777" w:rsidR="00C515AF" w:rsidRDefault="00C515AF" w:rsidP="00C515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14:paraId="35CF5338" w14:textId="77777777" w:rsidR="00C515AF" w:rsidRDefault="00C515AF" w:rsidP="00C515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B9D" w14:paraId="60BF50FF" w14:textId="77777777" w:rsidTr="00517B9D">
        <w:tc>
          <w:tcPr>
            <w:tcW w:w="6120" w:type="dxa"/>
          </w:tcPr>
          <w:p w14:paraId="68BE5679" w14:textId="77777777" w:rsidR="003242BC" w:rsidRDefault="003242BC" w:rsidP="0089485A">
            <w:pPr>
              <w:pStyle w:val="ListParagraph"/>
              <w:numPr>
                <w:ilvl w:val="0"/>
                <w:numId w:val="1"/>
              </w:numPr>
              <w:ind w:left="430" w:hanging="27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Remuneration</w:t>
            </w:r>
          </w:p>
          <w:p w14:paraId="326AC8B0" w14:textId="510CBAE0" w:rsidR="00517B9D" w:rsidRPr="003242BC" w:rsidRDefault="003242BC" w:rsidP="003242BC">
            <w:pPr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21A80" w:rsidRPr="00324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42B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242BC">
              <w:rPr>
                <w:rFonts w:ascii="TH SarabunPSK" w:hAnsi="TH SarabunPSK" w:cs="TH SarabunPSK"/>
                <w:sz w:val="32"/>
                <w:szCs w:val="32"/>
              </w:rPr>
              <w:t xml:space="preserve">00 USD x 5 </w:t>
            </w:r>
            <w:r>
              <w:rPr>
                <w:rFonts w:ascii="TH SarabunPSK" w:hAnsi="TH SarabunPSK" w:cs="TH SarabunPSK"/>
                <w:sz w:val="32"/>
                <w:szCs w:val="32"/>
              </w:rPr>
              <w:t>hrs.</w:t>
            </w:r>
            <w:r w:rsidRPr="003242B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79" w:type="dxa"/>
          </w:tcPr>
          <w:p w14:paraId="45A1C514" w14:textId="77777777" w:rsidR="00517B9D" w:rsidRDefault="00517B9D" w:rsidP="008948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14:paraId="6A12727F" w14:textId="77777777" w:rsidR="00517B9D" w:rsidRDefault="00517B9D" w:rsidP="008948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15AF" w14:paraId="7B8C9FB6" w14:textId="0A561AD0" w:rsidTr="00517B9D">
        <w:tc>
          <w:tcPr>
            <w:tcW w:w="6120" w:type="dxa"/>
          </w:tcPr>
          <w:p w14:paraId="787D3945" w14:textId="77777777" w:rsidR="00C515AF" w:rsidRPr="00CC79BA" w:rsidRDefault="00C515AF" w:rsidP="00C515A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    </w:t>
            </w: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679" w:type="dxa"/>
          </w:tcPr>
          <w:p w14:paraId="770AFCAE" w14:textId="77777777" w:rsidR="00C515AF" w:rsidRDefault="00C515AF" w:rsidP="00C515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2" w:type="dxa"/>
          </w:tcPr>
          <w:p w14:paraId="244F4C52" w14:textId="77777777" w:rsidR="00C515AF" w:rsidRDefault="00C515AF" w:rsidP="00C515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38D29B" w14:textId="77777777" w:rsidR="00D96B52" w:rsidRDefault="00D96B52"/>
    <w:p w14:paraId="23D26071" w14:textId="59C39BBF" w:rsidR="00E21A80" w:rsidRPr="00E21A80" w:rsidRDefault="00257031">
      <w:pPr>
        <w:rPr>
          <w:rFonts w:ascii="TH SarabunPSK" w:hAnsi="TH SarabunPSK" w:cs="TH SarabunPSK" w:hint="cs"/>
          <w:sz w:val="32"/>
          <w:szCs w:val="32"/>
          <w:cs/>
        </w:rPr>
      </w:pPr>
      <w:r w:rsidRPr="00E21A80">
        <w:rPr>
          <w:rFonts w:ascii="TH SarabunPSK" w:hAnsi="TH SarabunPSK" w:cs="TH SarabunPSK"/>
          <w:sz w:val="32"/>
          <w:szCs w:val="32"/>
        </w:rPr>
        <w:t>Remarks:</w:t>
      </w:r>
      <w:r w:rsidR="00E21A80" w:rsidRPr="00E21A80">
        <w:rPr>
          <w:rFonts w:ascii="TH SarabunPSK" w:hAnsi="TH SarabunPSK" w:cs="TH SarabunPSK"/>
          <w:sz w:val="32"/>
          <w:szCs w:val="32"/>
        </w:rPr>
        <w:t xml:space="preserve"> Exchange Rate 1 </w:t>
      </w:r>
      <w:r w:rsidR="003242BC">
        <w:rPr>
          <w:rFonts w:ascii="TH SarabunPSK" w:hAnsi="TH SarabunPSK" w:cs="TH SarabunPSK"/>
          <w:sz w:val="32"/>
          <w:szCs w:val="32"/>
        </w:rPr>
        <w:t>USD</w:t>
      </w:r>
      <w:r w:rsidR="00E21A80" w:rsidRPr="00E21A80">
        <w:rPr>
          <w:rFonts w:ascii="TH SarabunPSK" w:hAnsi="TH SarabunPSK" w:cs="TH SarabunPSK"/>
          <w:sz w:val="32"/>
          <w:szCs w:val="32"/>
        </w:rPr>
        <w:t xml:space="preserve"> = 3</w:t>
      </w:r>
      <w:r w:rsidR="003242BC">
        <w:rPr>
          <w:rFonts w:ascii="TH SarabunPSK" w:hAnsi="TH SarabunPSK" w:cs="TH SarabunPSK"/>
          <w:sz w:val="32"/>
          <w:szCs w:val="32"/>
        </w:rPr>
        <w:t>4.5</w:t>
      </w:r>
      <w:r w:rsidR="00E21A80" w:rsidRPr="00E21A80">
        <w:rPr>
          <w:rFonts w:ascii="TH SarabunPSK" w:hAnsi="TH SarabunPSK" w:cs="TH SarabunPSK"/>
          <w:sz w:val="32"/>
          <w:szCs w:val="32"/>
        </w:rPr>
        <w:t xml:space="preserve"> THB</w:t>
      </w:r>
    </w:p>
    <w:sectPr w:rsidR="00E21A80" w:rsidRPr="00E2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373"/>
    <w:multiLevelType w:val="hybridMultilevel"/>
    <w:tmpl w:val="A7363352"/>
    <w:lvl w:ilvl="0" w:tplc="D6B8F788">
      <w:start w:val="1"/>
      <w:numFmt w:val="bullet"/>
      <w:lvlText w:val="-"/>
      <w:lvlJc w:val="left"/>
      <w:pPr>
        <w:ind w:left="7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2C14D05"/>
    <w:multiLevelType w:val="hybridMultilevel"/>
    <w:tmpl w:val="1384F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161632">
    <w:abstractNumId w:val="1"/>
  </w:num>
  <w:num w:numId="2" w16cid:durableId="39867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AF"/>
    <w:rsid w:val="00257031"/>
    <w:rsid w:val="003242BC"/>
    <w:rsid w:val="00517B9D"/>
    <w:rsid w:val="00C515AF"/>
    <w:rsid w:val="00CE2B75"/>
    <w:rsid w:val="00D96B52"/>
    <w:rsid w:val="00E06A56"/>
    <w:rsid w:val="00E21A80"/>
    <w:rsid w:val="00E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3897"/>
  <w15:chartTrackingRefBased/>
  <w15:docId w15:val="{774D1839-22F3-4876-8299-C2BFDEC3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5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Kaewjai Khumvilaisak</dc:creator>
  <cp:keywords/>
  <dc:description/>
  <cp:lastModifiedBy>Kaewjai Khumvilaisak</cp:lastModifiedBy>
  <cp:revision>3</cp:revision>
  <dcterms:created xsi:type="dcterms:W3CDTF">2023-04-19T07:02:00Z</dcterms:created>
  <dcterms:modified xsi:type="dcterms:W3CDTF">2023-04-19T07:07:00Z</dcterms:modified>
</cp:coreProperties>
</file>